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57D" w:rsidRDefault="0048457D" w:rsidP="00C327D0">
      <w:pPr>
        <w:spacing w:line="240" w:lineRule="auto"/>
        <w:ind w:left="-567"/>
        <w:jc w:val="center"/>
        <w:rPr>
          <w:rFonts w:ascii="Monotype Corsiva" w:hAnsi="Monotype Corsiva" w:cs="Times New Roman"/>
          <w:b/>
          <w:sz w:val="36"/>
        </w:rPr>
      </w:pPr>
      <w:r w:rsidRPr="001551EF">
        <w:rPr>
          <w:rFonts w:ascii="Monotype Corsiva" w:hAnsi="Monotype Corsiva" w:cs="Times New Roman"/>
          <w:b/>
          <w:sz w:val="36"/>
        </w:rPr>
        <w:t>Станция «</w:t>
      </w:r>
      <w:proofErr w:type="spellStart"/>
      <w:r w:rsidRPr="001551EF">
        <w:rPr>
          <w:rFonts w:ascii="Monotype Corsiva" w:hAnsi="Monotype Corsiva" w:cs="Times New Roman"/>
          <w:b/>
          <w:sz w:val="36"/>
        </w:rPr>
        <w:t>Смекалкино</w:t>
      </w:r>
      <w:proofErr w:type="spellEnd"/>
      <w:r w:rsidRPr="001551EF">
        <w:rPr>
          <w:rFonts w:ascii="Monotype Corsiva" w:hAnsi="Monotype Corsiva" w:cs="Times New Roman"/>
          <w:b/>
          <w:sz w:val="36"/>
        </w:rPr>
        <w:t>»</w:t>
      </w:r>
      <w:r w:rsidR="005703F5">
        <w:rPr>
          <w:rFonts w:ascii="Monotype Corsiva" w:hAnsi="Monotype Corsiva" w:cs="Times New Roman"/>
          <w:b/>
          <w:sz w:val="36"/>
        </w:rPr>
        <w:t xml:space="preserve"> для жюри.</w:t>
      </w:r>
      <w:bookmarkStart w:id="0" w:name="_GoBack"/>
      <w:bookmarkEnd w:id="0"/>
    </w:p>
    <w:p w:rsidR="00C327D0" w:rsidRDefault="00C327D0" w:rsidP="00C327D0">
      <w:pPr>
        <w:pStyle w:val="a3"/>
        <w:numPr>
          <w:ilvl w:val="0"/>
          <w:numId w:val="1"/>
        </w:numPr>
        <w:ind w:left="-567"/>
        <w:jc w:val="both"/>
        <w:rPr>
          <w:rFonts w:ascii="Times New Roman" w:hAnsi="Times New Roman" w:cs="Times New Roman"/>
          <w:sz w:val="28"/>
        </w:rPr>
      </w:pPr>
      <w:r>
        <w:rPr>
          <w:rFonts w:ascii="Times New Roman" w:hAnsi="Times New Roman" w:cs="Times New Roman"/>
          <w:sz w:val="28"/>
        </w:rPr>
        <w:t>В бочке 10 литров бензина</w:t>
      </w:r>
      <w:r w:rsidR="0075671C">
        <w:rPr>
          <w:rFonts w:ascii="Times New Roman" w:hAnsi="Times New Roman" w:cs="Times New Roman"/>
          <w:sz w:val="28"/>
        </w:rPr>
        <w:t xml:space="preserve">. Как </w:t>
      </w:r>
      <w:r w:rsidR="00395FF8">
        <w:rPr>
          <w:rFonts w:ascii="Times New Roman" w:hAnsi="Times New Roman" w:cs="Times New Roman"/>
          <w:sz w:val="28"/>
        </w:rPr>
        <w:t>отлить из нее 4 литра</w:t>
      </w:r>
      <w:r w:rsidR="0075671C">
        <w:rPr>
          <w:rFonts w:ascii="Times New Roman" w:hAnsi="Times New Roman" w:cs="Times New Roman"/>
          <w:sz w:val="28"/>
        </w:rPr>
        <w:t xml:space="preserve"> с помощью 9-литрового ведра и 5-литрового бидона?</w:t>
      </w:r>
    </w:p>
    <w:p w:rsidR="0075671C" w:rsidRDefault="0075671C" w:rsidP="0075671C">
      <w:pPr>
        <w:pStyle w:val="a3"/>
        <w:ind w:left="-567"/>
        <w:jc w:val="both"/>
        <w:rPr>
          <w:rFonts w:ascii="Times New Roman" w:hAnsi="Times New Roman" w:cs="Times New Roman"/>
          <w:sz w:val="28"/>
        </w:rPr>
      </w:pPr>
      <w:r>
        <w:rPr>
          <w:rFonts w:ascii="Times New Roman" w:hAnsi="Times New Roman" w:cs="Times New Roman"/>
          <w:sz w:val="28"/>
        </w:rPr>
        <w:t xml:space="preserve">Решение. </w:t>
      </w:r>
    </w:p>
    <w:p w:rsidR="00395FF8" w:rsidRDefault="00395FF8" w:rsidP="0075671C">
      <w:pPr>
        <w:pStyle w:val="a3"/>
        <w:ind w:left="-567"/>
        <w:jc w:val="both"/>
        <w:rPr>
          <w:rFonts w:ascii="Times New Roman" w:hAnsi="Times New Roman" w:cs="Times New Roman"/>
          <w:sz w:val="28"/>
        </w:rPr>
      </w:pPr>
      <w:r>
        <w:rPr>
          <w:rFonts w:ascii="Times New Roman" w:hAnsi="Times New Roman" w:cs="Times New Roman"/>
          <w:sz w:val="28"/>
        </w:rPr>
        <w:t>Если отлить из бочки 4 литра, то в ней останется 6 литров.</w:t>
      </w:r>
    </w:p>
    <w:tbl>
      <w:tblPr>
        <w:tblStyle w:val="a4"/>
        <w:tblW w:w="0" w:type="auto"/>
        <w:tblInd w:w="-567" w:type="dxa"/>
        <w:tblLook w:val="04A0" w:firstRow="1" w:lastRow="0" w:firstColumn="1" w:lastColumn="0" w:noHBand="0" w:noVBand="1"/>
      </w:tblPr>
      <w:tblGrid>
        <w:gridCol w:w="3369"/>
        <w:gridCol w:w="3260"/>
        <w:gridCol w:w="3402"/>
      </w:tblGrid>
      <w:tr w:rsidR="0075671C" w:rsidTr="00395FF8">
        <w:tc>
          <w:tcPr>
            <w:tcW w:w="3369" w:type="dxa"/>
            <w:vAlign w:val="center"/>
          </w:tcPr>
          <w:p w:rsidR="0075671C" w:rsidRDefault="0075671C" w:rsidP="0075671C">
            <w:pPr>
              <w:pStyle w:val="a3"/>
              <w:ind w:left="0"/>
              <w:jc w:val="center"/>
              <w:rPr>
                <w:rFonts w:ascii="Times New Roman" w:hAnsi="Times New Roman" w:cs="Times New Roman"/>
                <w:sz w:val="28"/>
              </w:rPr>
            </w:pPr>
            <w:r>
              <w:rPr>
                <w:rFonts w:ascii="Times New Roman" w:hAnsi="Times New Roman" w:cs="Times New Roman"/>
                <w:sz w:val="28"/>
              </w:rPr>
              <w:t>Бочка</w:t>
            </w:r>
          </w:p>
        </w:tc>
        <w:tc>
          <w:tcPr>
            <w:tcW w:w="3260" w:type="dxa"/>
            <w:vAlign w:val="center"/>
          </w:tcPr>
          <w:p w:rsidR="0075671C" w:rsidRDefault="0075671C" w:rsidP="0075671C">
            <w:pPr>
              <w:pStyle w:val="a3"/>
              <w:ind w:left="0"/>
              <w:jc w:val="center"/>
              <w:rPr>
                <w:rFonts w:ascii="Times New Roman" w:hAnsi="Times New Roman" w:cs="Times New Roman"/>
                <w:sz w:val="28"/>
              </w:rPr>
            </w:pPr>
            <w:r>
              <w:rPr>
                <w:rFonts w:ascii="Times New Roman" w:hAnsi="Times New Roman" w:cs="Times New Roman"/>
                <w:sz w:val="28"/>
              </w:rPr>
              <w:t>Ведро</w:t>
            </w:r>
          </w:p>
        </w:tc>
        <w:tc>
          <w:tcPr>
            <w:tcW w:w="3402" w:type="dxa"/>
            <w:vAlign w:val="center"/>
          </w:tcPr>
          <w:p w:rsidR="0075671C" w:rsidRDefault="0075671C" w:rsidP="0075671C">
            <w:pPr>
              <w:pStyle w:val="a3"/>
              <w:ind w:left="0"/>
              <w:jc w:val="center"/>
              <w:rPr>
                <w:rFonts w:ascii="Times New Roman" w:hAnsi="Times New Roman" w:cs="Times New Roman"/>
                <w:sz w:val="28"/>
              </w:rPr>
            </w:pPr>
            <w:r>
              <w:rPr>
                <w:rFonts w:ascii="Times New Roman" w:hAnsi="Times New Roman" w:cs="Times New Roman"/>
                <w:sz w:val="28"/>
              </w:rPr>
              <w:t>Бидон</w:t>
            </w:r>
          </w:p>
        </w:tc>
      </w:tr>
      <w:tr w:rsidR="0075671C" w:rsidTr="00395FF8">
        <w:tc>
          <w:tcPr>
            <w:tcW w:w="3369" w:type="dxa"/>
            <w:vAlign w:val="center"/>
          </w:tcPr>
          <w:p w:rsidR="0075671C" w:rsidRDefault="0075671C" w:rsidP="0075671C">
            <w:pPr>
              <w:pStyle w:val="a3"/>
              <w:ind w:left="0"/>
              <w:jc w:val="center"/>
              <w:rPr>
                <w:rFonts w:ascii="Times New Roman" w:hAnsi="Times New Roman" w:cs="Times New Roman"/>
                <w:sz w:val="28"/>
              </w:rPr>
            </w:pPr>
            <w:r>
              <w:rPr>
                <w:rFonts w:ascii="Times New Roman" w:hAnsi="Times New Roman" w:cs="Times New Roman"/>
                <w:sz w:val="28"/>
              </w:rPr>
              <w:t>10</w:t>
            </w:r>
          </w:p>
        </w:tc>
        <w:tc>
          <w:tcPr>
            <w:tcW w:w="3260" w:type="dxa"/>
            <w:vAlign w:val="center"/>
          </w:tcPr>
          <w:p w:rsidR="0075671C" w:rsidRDefault="0075671C" w:rsidP="0075671C">
            <w:pPr>
              <w:pStyle w:val="a3"/>
              <w:ind w:left="0"/>
              <w:jc w:val="center"/>
              <w:rPr>
                <w:rFonts w:ascii="Times New Roman" w:hAnsi="Times New Roman" w:cs="Times New Roman"/>
                <w:sz w:val="28"/>
              </w:rPr>
            </w:pPr>
            <w:r>
              <w:rPr>
                <w:rFonts w:ascii="Times New Roman" w:hAnsi="Times New Roman" w:cs="Times New Roman"/>
                <w:sz w:val="28"/>
              </w:rPr>
              <w:t>0</w:t>
            </w:r>
          </w:p>
        </w:tc>
        <w:tc>
          <w:tcPr>
            <w:tcW w:w="3402" w:type="dxa"/>
            <w:vAlign w:val="center"/>
          </w:tcPr>
          <w:p w:rsidR="0075671C" w:rsidRDefault="0075671C" w:rsidP="0075671C">
            <w:pPr>
              <w:pStyle w:val="a3"/>
              <w:ind w:left="0"/>
              <w:jc w:val="center"/>
              <w:rPr>
                <w:rFonts w:ascii="Times New Roman" w:hAnsi="Times New Roman" w:cs="Times New Roman"/>
                <w:sz w:val="28"/>
              </w:rPr>
            </w:pPr>
            <w:r>
              <w:rPr>
                <w:rFonts w:ascii="Times New Roman" w:hAnsi="Times New Roman" w:cs="Times New Roman"/>
                <w:sz w:val="28"/>
              </w:rPr>
              <w:t>0</w:t>
            </w:r>
          </w:p>
        </w:tc>
      </w:tr>
      <w:tr w:rsidR="0075671C" w:rsidTr="00395FF8">
        <w:tc>
          <w:tcPr>
            <w:tcW w:w="3369" w:type="dxa"/>
            <w:vAlign w:val="center"/>
          </w:tcPr>
          <w:p w:rsidR="0075671C" w:rsidRDefault="00395FF8" w:rsidP="0075671C">
            <w:pPr>
              <w:pStyle w:val="a3"/>
              <w:ind w:left="0"/>
              <w:jc w:val="center"/>
              <w:rPr>
                <w:rFonts w:ascii="Times New Roman" w:hAnsi="Times New Roman" w:cs="Times New Roman"/>
                <w:sz w:val="28"/>
              </w:rPr>
            </w:pPr>
            <w:r>
              <w:rPr>
                <w:rFonts w:ascii="Times New Roman" w:hAnsi="Times New Roman" w:cs="Times New Roman"/>
                <w:sz w:val="28"/>
              </w:rPr>
              <w:t>1</w:t>
            </w:r>
          </w:p>
        </w:tc>
        <w:tc>
          <w:tcPr>
            <w:tcW w:w="3260" w:type="dxa"/>
            <w:vAlign w:val="center"/>
          </w:tcPr>
          <w:p w:rsidR="0075671C" w:rsidRDefault="00395FF8" w:rsidP="0075671C">
            <w:pPr>
              <w:pStyle w:val="a3"/>
              <w:ind w:left="0"/>
              <w:jc w:val="center"/>
              <w:rPr>
                <w:rFonts w:ascii="Times New Roman" w:hAnsi="Times New Roman" w:cs="Times New Roman"/>
                <w:sz w:val="28"/>
              </w:rPr>
            </w:pPr>
            <w:r>
              <w:rPr>
                <w:rFonts w:ascii="Times New Roman" w:hAnsi="Times New Roman" w:cs="Times New Roman"/>
                <w:sz w:val="28"/>
              </w:rPr>
              <w:t>9</w:t>
            </w:r>
          </w:p>
        </w:tc>
        <w:tc>
          <w:tcPr>
            <w:tcW w:w="3402" w:type="dxa"/>
            <w:vAlign w:val="center"/>
          </w:tcPr>
          <w:p w:rsidR="0075671C" w:rsidRDefault="00395FF8" w:rsidP="0075671C">
            <w:pPr>
              <w:pStyle w:val="a3"/>
              <w:ind w:left="0"/>
              <w:jc w:val="center"/>
              <w:rPr>
                <w:rFonts w:ascii="Times New Roman" w:hAnsi="Times New Roman" w:cs="Times New Roman"/>
                <w:sz w:val="28"/>
              </w:rPr>
            </w:pPr>
            <w:r>
              <w:rPr>
                <w:rFonts w:ascii="Times New Roman" w:hAnsi="Times New Roman" w:cs="Times New Roman"/>
                <w:sz w:val="28"/>
              </w:rPr>
              <w:t>0</w:t>
            </w:r>
          </w:p>
        </w:tc>
      </w:tr>
      <w:tr w:rsidR="0075671C" w:rsidTr="00395FF8">
        <w:tc>
          <w:tcPr>
            <w:tcW w:w="3369" w:type="dxa"/>
            <w:vAlign w:val="center"/>
          </w:tcPr>
          <w:p w:rsidR="0075671C" w:rsidRDefault="00395FF8" w:rsidP="0075671C">
            <w:pPr>
              <w:pStyle w:val="a3"/>
              <w:ind w:left="0"/>
              <w:jc w:val="center"/>
              <w:rPr>
                <w:rFonts w:ascii="Times New Roman" w:hAnsi="Times New Roman" w:cs="Times New Roman"/>
                <w:sz w:val="28"/>
              </w:rPr>
            </w:pPr>
            <w:r>
              <w:rPr>
                <w:rFonts w:ascii="Times New Roman" w:hAnsi="Times New Roman" w:cs="Times New Roman"/>
                <w:sz w:val="28"/>
              </w:rPr>
              <w:t>1</w:t>
            </w:r>
          </w:p>
        </w:tc>
        <w:tc>
          <w:tcPr>
            <w:tcW w:w="3260" w:type="dxa"/>
            <w:vAlign w:val="center"/>
          </w:tcPr>
          <w:p w:rsidR="0075671C" w:rsidRDefault="00395FF8" w:rsidP="0075671C">
            <w:pPr>
              <w:pStyle w:val="a3"/>
              <w:ind w:left="0"/>
              <w:jc w:val="center"/>
              <w:rPr>
                <w:rFonts w:ascii="Times New Roman" w:hAnsi="Times New Roman" w:cs="Times New Roman"/>
                <w:sz w:val="28"/>
              </w:rPr>
            </w:pPr>
            <w:r>
              <w:rPr>
                <w:rFonts w:ascii="Times New Roman" w:hAnsi="Times New Roman" w:cs="Times New Roman"/>
                <w:sz w:val="28"/>
              </w:rPr>
              <w:t>4</w:t>
            </w:r>
          </w:p>
        </w:tc>
        <w:tc>
          <w:tcPr>
            <w:tcW w:w="3402" w:type="dxa"/>
            <w:vAlign w:val="center"/>
          </w:tcPr>
          <w:p w:rsidR="0075671C" w:rsidRDefault="00395FF8" w:rsidP="0075671C">
            <w:pPr>
              <w:pStyle w:val="a3"/>
              <w:ind w:left="0"/>
              <w:jc w:val="center"/>
              <w:rPr>
                <w:rFonts w:ascii="Times New Roman" w:hAnsi="Times New Roman" w:cs="Times New Roman"/>
                <w:sz w:val="28"/>
              </w:rPr>
            </w:pPr>
            <w:r>
              <w:rPr>
                <w:rFonts w:ascii="Times New Roman" w:hAnsi="Times New Roman" w:cs="Times New Roman"/>
                <w:sz w:val="28"/>
              </w:rPr>
              <w:t>5</w:t>
            </w:r>
          </w:p>
        </w:tc>
      </w:tr>
      <w:tr w:rsidR="0075671C" w:rsidTr="00395FF8">
        <w:tc>
          <w:tcPr>
            <w:tcW w:w="3369" w:type="dxa"/>
            <w:vAlign w:val="center"/>
          </w:tcPr>
          <w:p w:rsidR="0075671C" w:rsidRDefault="00395FF8" w:rsidP="0075671C">
            <w:pPr>
              <w:pStyle w:val="a3"/>
              <w:ind w:left="0"/>
              <w:jc w:val="center"/>
              <w:rPr>
                <w:rFonts w:ascii="Times New Roman" w:hAnsi="Times New Roman" w:cs="Times New Roman"/>
                <w:sz w:val="28"/>
              </w:rPr>
            </w:pPr>
            <w:r>
              <w:rPr>
                <w:rFonts w:ascii="Times New Roman" w:hAnsi="Times New Roman" w:cs="Times New Roman"/>
                <w:sz w:val="28"/>
              </w:rPr>
              <w:t>6</w:t>
            </w:r>
          </w:p>
        </w:tc>
        <w:tc>
          <w:tcPr>
            <w:tcW w:w="3260" w:type="dxa"/>
            <w:vAlign w:val="center"/>
          </w:tcPr>
          <w:p w:rsidR="0075671C" w:rsidRDefault="00395FF8" w:rsidP="0075671C">
            <w:pPr>
              <w:pStyle w:val="a3"/>
              <w:ind w:left="0"/>
              <w:jc w:val="center"/>
              <w:rPr>
                <w:rFonts w:ascii="Times New Roman" w:hAnsi="Times New Roman" w:cs="Times New Roman"/>
                <w:sz w:val="28"/>
              </w:rPr>
            </w:pPr>
            <w:r>
              <w:rPr>
                <w:rFonts w:ascii="Times New Roman" w:hAnsi="Times New Roman" w:cs="Times New Roman"/>
                <w:sz w:val="28"/>
              </w:rPr>
              <w:t>4</w:t>
            </w:r>
          </w:p>
        </w:tc>
        <w:tc>
          <w:tcPr>
            <w:tcW w:w="3402" w:type="dxa"/>
            <w:vAlign w:val="center"/>
          </w:tcPr>
          <w:p w:rsidR="0075671C" w:rsidRDefault="00395FF8" w:rsidP="0075671C">
            <w:pPr>
              <w:pStyle w:val="a3"/>
              <w:ind w:left="0"/>
              <w:jc w:val="center"/>
              <w:rPr>
                <w:rFonts w:ascii="Times New Roman" w:hAnsi="Times New Roman" w:cs="Times New Roman"/>
                <w:sz w:val="28"/>
              </w:rPr>
            </w:pPr>
            <w:r>
              <w:rPr>
                <w:rFonts w:ascii="Times New Roman" w:hAnsi="Times New Roman" w:cs="Times New Roman"/>
                <w:sz w:val="28"/>
              </w:rPr>
              <w:t>0</w:t>
            </w:r>
          </w:p>
        </w:tc>
      </w:tr>
    </w:tbl>
    <w:p w:rsidR="0075671C" w:rsidRDefault="00395FF8" w:rsidP="00395FF8">
      <w:pPr>
        <w:pStyle w:val="a3"/>
        <w:spacing w:before="240"/>
        <w:ind w:left="-567"/>
        <w:jc w:val="both"/>
        <w:rPr>
          <w:rFonts w:ascii="Times New Roman" w:hAnsi="Times New Roman" w:cs="Times New Roman"/>
          <w:i/>
          <w:sz w:val="28"/>
        </w:rPr>
      </w:pPr>
      <w:r w:rsidRPr="00395FF8">
        <w:rPr>
          <w:rFonts w:ascii="Times New Roman" w:hAnsi="Times New Roman" w:cs="Times New Roman"/>
          <w:i/>
          <w:sz w:val="28"/>
        </w:rPr>
        <w:t>За обоснованное решение – 2 балла.</w:t>
      </w:r>
    </w:p>
    <w:p w:rsidR="00395FF8" w:rsidRPr="00395FF8" w:rsidRDefault="00395FF8" w:rsidP="00395FF8">
      <w:pPr>
        <w:pStyle w:val="a3"/>
        <w:spacing w:before="240"/>
        <w:ind w:left="-567"/>
        <w:jc w:val="both"/>
        <w:rPr>
          <w:rFonts w:ascii="Times New Roman" w:hAnsi="Times New Roman" w:cs="Times New Roman"/>
          <w:i/>
          <w:sz w:val="28"/>
        </w:rPr>
      </w:pPr>
    </w:p>
    <w:p w:rsidR="00395FF8" w:rsidRDefault="00395FF8" w:rsidP="00395FF8">
      <w:pPr>
        <w:pStyle w:val="a3"/>
        <w:numPr>
          <w:ilvl w:val="0"/>
          <w:numId w:val="1"/>
        </w:numPr>
        <w:ind w:left="-567"/>
        <w:jc w:val="both"/>
        <w:rPr>
          <w:rFonts w:ascii="Times New Roman" w:hAnsi="Times New Roman" w:cs="Times New Roman"/>
          <w:sz w:val="28"/>
        </w:rPr>
      </w:pPr>
      <w:r>
        <w:rPr>
          <w:rFonts w:ascii="Times New Roman" w:hAnsi="Times New Roman" w:cs="Times New Roman"/>
          <w:sz w:val="28"/>
        </w:rPr>
        <w:t>Найти значение выражения:</w:t>
      </w:r>
    </w:p>
    <w:p w:rsidR="00395FF8" w:rsidRDefault="00395FF8" w:rsidP="00395FF8">
      <w:pPr>
        <w:pStyle w:val="a3"/>
        <w:ind w:left="-567"/>
        <w:jc w:val="both"/>
        <w:rPr>
          <w:rFonts w:ascii="Times New Roman" w:hAnsi="Times New Roman" w:cs="Times New Roman"/>
          <w:sz w:val="28"/>
        </w:rPr>
      </w:pPr>
      <w:r>
        <w:rPr>
          <w:rFonts w:ascii="Times New Roman" w:hAnsi="Times New Roman" w:cs="Times New Roman"/>
          <w:sz w:val="28"/>
        </w:rPr>
        <w:t>99 – 97 + 95 – 93 + … + 7 – 5 + 3 – 1.</w:t>
      </w:r>
    </w:p>
    <w:p w:rsidR="00395FF8" w:rsidRDefault="00395FF8" w:rsidP="00395FF8">
      <w:pPr>
        <w:pStyle w:val="a3"/>
        <w:ind w:left="-567"/>
        <w:jc w:val="both"/>
        <w:rPr>
          <w:rFonts w:ascii="Times New Roman" w:hAnsi="Times New Roman" w:cs="Times New Roman"/>
          <w:sz w:val="28"/>
        </w:rPr>
      </w:pPr>
      <w:r>
        <w:rPr>
          <w:rFonts w:ascii="Times New Roman" w:hAnsi="Times New Roman" w:cs="Times New Roman"/>
          <w:sz w:val="28"/>
        </w:rPr>
        <w:t>Решение.</w:t>
      </w:r>
    </w:p>
    <w:p w:rsidR="00395FF8" w:rsidRDefault="00395FF8" w:rsidP="00395FF8">
      <w:pPr>
        <w:pStyle w:val="a3"/>
        <w:ind w:left="-567"/>
        <w:jc w:val="both"/>
        <w:rPr>
          <w:rFonts w:ascii="Times New Roman" w:hAnsi="Times New Roman" w:cs="Times New Roman"/>
          <w:sz w:val="28"/>
        </w:rPr>
      </w:pPr>
      <w:r>
        <w:rPr>
          <w:rFonts w:ascii="Times New Roman" w:hAnsi="Times New Roman" w:cs="Times New Roman"/>
          <w:sz w:val="28"/>
        </w:rPr>
        <w:t xml:space="preserve">Надо заметить, что каждая разность равна 2. В примере участвуют только нечетные числа от 1 до 99. Их 50. Тогда  разностей 25.  </w:t>
      </w:r>
    </w:p>
    <w:p w:rsidR="00395FF8" w:rsidRDefault="00395FF8" w:rsidP="00395FF8">
      <w:pPr>
        <w:pStyle w:val="a3"/>
        <w:ind w:left="-567"/>
        <w:jc w:val="both"/>
        <w:rPr>
          <w:rFonts w:ascii="Times New Roman" w:hAnsi="Times New Roman" w:cs="Times New Roman"/>
          <w:sz w:val="28"/>
        </w:rPr>
      </w:pPr>
      <w:r>
        <w:rPr>
          <w:rFonts w:ascii="Times New Roman" w:hAnsi="Times New Roman" w:cs="Times New Roman"/>
          <w:sz w:val="28"/>
        </w:rPr>
        <w:t>(99 – 97) * 25 = 50.</w:t>
      </w:r>
    </w:p>
    <w:p w:rsidR="00395FF8" w:rsidRPr="007530ED" w:rsidRDefault="00395FF8" w:rsidP="00395FF8">
      <w:pPr>
        <w:pStyle w:val="a3"/>
        <w:ind w:left="-567"/>
        <w:jc w:val="both"/>
        <w:rPr>
          <w:rFonts w:ascii="Times New Roman" w:hAnsi="Times New Roman" w:cs="Times New Roman"/>
          <w:i/>
          <w:sz w:val="28"/>
        </w:rPr>
      </w:pPr>
      <w:r w:rsidRPr="007530ED">
        <w:rPr>
          <w:rFonts w:ascii="Times New Roman" w:hAnsi="Times New Roman" w:cs="Times New Roman"/>
          <w:i/>
          <w:sz w:val="28"/>
        </w:rPr>
        <w:t>За верное решение  - максимум 3 балла.</w:t>
      </w:r>
      <w:r>
        <w:rPr>
          <w:rFonts w:ascii="Times New Roman" w:hAnsi="Times New Roman" w:cs="Times New Roman"/>
          <w:i/>
          <w:sz w:val="28"/>
        </w:rPr>
        <w:t xml:space="preserve"> По продвижению в решении: </w:t>
      </w:r>
      <w:r>
        <w:rPr>
          <w:rFonts w:ascii="Times New Roman" w:hAnsi="Times New Roman" w:cs="Times New Roman"/>
          <w:i/>
          <w:sz w:val="28"/>
        </w:rPr>
        <w:br/>
        <w:t>1 или 2 балла -  на усмотрение жюри.</w:t>
      </w:r>
    </w:p>
    <w:p w:rsidR="00395FF8" w:rsidRDefault="00395FF8" w:rsidP="00395FF8">
      <w:pPr>
        <w:pStyle w:val="a3"/>
        <w:spacing w:before="240"/>
        <w:ind w:left="-567"/>
        <w:jc w:val="both"/>
        <w:rPr>
          <w:rFonts w:ascii="Times New Roman" w:hAnsi="Times New Roman" w:cs="Times New Roman"/>
          <w:sz w:val="28"/>
        </w:rPr>
      </w:pPr>
    </w:p>
    <w:p w:rsidR="00247DF7" w:rsidRDefault="0048457D" w:rsidP="00C327D0">
      <w:pPr>
        <w:pStyle w:val="a3"/>
        <w:numPr>
          <w:ilvl w:val="0"/>
          <w:numId w:val="1"/>
        </w:numPr>
        <w:ind w:left="-567"/>
        <w:jc w:val="both"/>
        <w:rPr>
          <w:rFonts w:ascii="Times New Roman" w:hAnsi="Times New Roman" w:cs="Times New Roman"/>
          <w:sz w:val="28"/>
        </w:rPr>
      </w:pPr>
      <w:r>
        <w:rPr>
          <w:rFonts w:ascii="Times New Roman" w:hAnsi="Times New Roman" w:cs="Times New Roman"/>
          <w:sz w:val="28"/>
        </w:rPr>
        <w:t>К числу 15 припишите по одной цифре слева и справа так, чтобы полученное число делилось на 15.</w:t>
      </w:r>
    </w:p>
    <w:p w:rsidR="0048457D" w:rsidRDefault="0048457D" w:rsidP="00C327D0">
      <w:pPr>
        <w:pStyle w:val="a3"/>
        <w:ind w:left="-567"/>
        <w:jc w:val="both"/>
        <w:rPr>
          <w:rFonts w:ascii="Times New Roman" w:hAnsi="Times New Roman" w:cs="Times New Roman"/>
          <w:sz w:val="28"/>
        </w:rPr>
      </w:pPr>
      <w:r>
        <w:rPr>
          <w:rFonts w:ascii="Times New Roman" w:hAnsi="Times New Roman" w:cs="Times New Roman"/>
          <w:sz w:val="28"/>
        </w:rPr>
        <w:t xml:space="preserve">Решение. </w:t>
      </w:r>
    </w:p>
    <w:p w:rsidR="0048457D" w:rsidRDefault="0048457D" w:rsidP="00C327D0">
      <w:pPr>
        <w:pStyle w:val="a3"/>
        <w:ind w:left="-567"/>
        <w:jc w:val="both"/>
        <w:rPr>
          <w:rFonts w:ascii="Times New Roman" w:hAnsi="Times New Roman" w:cs="Times New Roman"/>
          <w:sz w:val="28"/>
        </w:rPr>
      </w:pPr>
      <w:r>
        <w:rPr>
          <w:rFonts w:ascii="Times New Roman" w:hAnsi="Times New Roman" w:cs="Times New Roman"/>
          <w:sz w:val="28"/>
        </w:rPr>
        <w:t>Число делится на 15, если оно делится на 3 и на 5. Если число делится на 5, то последняя цифра должна быть или 5 или 0. Предположим, что последняя цифра 0, тогда для того, чтобы число делилось на 3, сумма цифр должна быть кратна 3. Значит, первая цифра либо 3, либо 6, либо 9. Значит, сами числа: 3150,</w:t>
      </w:r>
      <w:r w:rsidR="00C327D0">
        <w:rPr>
          <w:rFonts w:ascii="Times New Roman" w:hAnsi="Times New Roman" w:cs="Times New Roman"/>
          <w:sz w:val="28"/>
        </w:rPr>
        <w:t xml:space="preserve"> </w:t>
      </w:r>
      <w:r>
        <w:rPr>
          <w:rFonts w:ascii="Times New Roman" w:hAnsi="Times New Roman" w:cs="Times New Roman"/>
          <w:sz w:val="28"/>
        </w:rPr>
        <w:t xml:space="preserve"> 6150, </w:t>
      </w:r>
      <w:r w:rsidR="00C327D0">
        <w:rPr>
          <w:rFonts w:ascii="Times New Roman" w:hAnsi="Times New Roman" w:cs="Times New Roman"/>
          <w:sz w:val="28"/>
        </w:rPr>
        <w:t xml:space="preserve"> </w:t>
      </w:r>
      <w:r>
        <w:rPr>
          <w:rFonts w:ascii="Times New Roman" w:hAnsi="Times New Roman" w:cs="Times New Roman"/>
          <w:sz w:val="28"/>
        </w:rPr>
        <w:t xml:space="preserve">9150. Аналогично: 1155, </w:t>
      </w:r>
      <w:r w:rsidR="00C327D0">
        <w:rPr>
          <w:rFonts w:ascii="Times New Roman" w:hAnsi="Times New Roman" w:cs="Times New Roman"/>
          <w:sz w:val="28"/>
        </w:rPr>
        <w:t xml:space="preserve"> </w:t>
      </w:r>
      <w:r>
        <w:rPr>
          <w:rFonts w:ascii="Times New Roman" w:hAnsi="Times New Roman" w:cs="Times New Roman"/>
          <w:sz w:val="28"/>
        </w:rPr>
        <w:t>4155, 7155.</w:t>
      </w:r>
    </w:p>
    <w:p w:rsidR="0048457D" w:rsidRDefault="0048457D" w:rsidP="00C327D0">
      <w:pPr>
        <w:pStyle w:val="a3"/>
        <w:ind w:left="-567"/>
        <w:jc w:val="both"/>
        <w:rPr>
          <w:rFonts w:ascii="Times New Roman" w:hAnsi="Times New Roman" w:cs="Times New Roman"/>
          <w:i/>
          <w:sz w:val="28"/>
        </w:rPr>
      </w:pPr>
      <w:r>
        <w:rPr>
          <w:rFonts w:ascii="Times New Roman" w:hAnsi="Times New Roman" w:cs="Times New Roman"/>
          <w:i/>
          <w:sz w:val="28"/>
        </w:rPr>
        <w:t>За каждое найденное число</w:t>
      </w:r>
      <w:r w:rsidR="002F67E4">
        <w:rPr>
          <w:rFonts w:ascii="Times New Roman" w:hAnsi="Times New Roman" w:cs="Times New Roman"/>
          <w:i/>
          <w:sz w:val="28"/>
        </w:rPr>
        <w:t xml:space="preserve"> </w:t>
      </w:r>
      <w:r>
        <w:rPr>
          <w:rFonts w:ascii="Times New Roman" w:hAnsi="Times New Roman" w:cs="Times New Roman"/>
          <w:i/>
          <w:sz w:val="28"/>
        </w:rPr>
        <w:t>(</w:t>
      </w:r>
      <w:r w:rsidR="002F67E4">
        <w:rPr>
          <w:rFonts w:ascii="Times New Roman" w:hAnsi="Times New Roman" w:cs="Times New Roman"/>
          <w:i/>
          <w:sz w:val="28"/>
        </w:rPr>
        <w:t>включая</w:t>
      </w:r>
      <w:r>
        <w:rPr>
          <w:rFonts w:ascii="Times New Roman" w:hAnsi="Times New Roman" w:cs="Times New Roman"/>
          <w:i/>
          <w:sz w:val="28"/>
        </w:rPr>
        <w:t xml:space="preserve"> подбор) </w:t>
      </w:r>
      <w:r w:rsidR="002F67E4">
        <w:rPr>
          <w:rFonts w:ascii="Times New Roman" w:hAnsi="Times New Roman" w:cs="Times New Roman"/>
          <w:i/>
          <w:sz w:val="28"/>
        </w:rPr>
        <w:t xml:space="preserve"> - </w:t>
      </w:r>
      <w:r>
        <w:rPr>
          <w:rFonts w:ascii="Times New Roman" w:hAnsi="Times New Roman" w:cs="Times New Roman"/>
          <w:i/>
          <w:sz w:val="28"/>
        </w:rPr>
        <w:t xml:space="preserve"> 1 балл. </w:t>
      </w:r>
    </w:p>
    <w:p w:rsidR="002F67E4" w:rsidRDefault="002F67E4" w:rsidP="00C327D0">
      <w:pPr>
        <w:pStyle w:val="a3"/>
        <w:ind w:left="-567"/>
        <w:jc w:val="both"/>
        <w:rPr>
          <w:rFonts w:ascii="Times New Roman" w:hAnsi="Times New Roman" w:cs="Times New Roman"/>
          <w:i/>
          <w:sz w:val="28"/>
        </w:rPr>
      </w:pPr>
      <w:r>
        <w:rPr>
          <w:rFonts w:ascii="Times New Roman" w:hAnsi="Times New Roman" w:cs="Times New Roman"/>
          <w:i/>
          <w:sz w:val="28"/>
        </w:rPr>
        <w:t>Максимум – 6 баллов.</w:t>
      </w:r>
    </w:p>
    <w:p w:rsidR="002F67E4" w:rsidRDefault="002F67E4" w:rsidP="00C327D0">
      <w:pPr>
        <w:pStyle w:val="a3"/>
        <w:ind w:left="-567"/>
        <w:jc w:val="both"/>
        <w:rPr>
          <w:rFonts w:ascii="Times New Roman" w:hAnsi="Times New Roman" w:cs="Times New Roman"/>
          <w:i/>
          <w:sz w:val="28"/>
        </w:rPr>
      </w:pPr>
    </w:p>
    <w:p w:rsidR="007530ED" w:rsidRDefault="007530ED" w:rsidP="00C327D0">
      <w:pPr>
        <w:pStyle w:val="a3"/>
        <w:ind w:left="-567"/>
        <w:jc w:val="both"/>
        <w:rPr>
          <w:rFonts w:ascii="Times New Roman" w:hAnsi="Times New Roman" w:cs="Times New Roman"/>
          <w:sz w:val="28"/>
        </w:rPr>
      </w:pPr>
    </w:p>
    <w:p w:rsidR="007530ED" w:rsidRPr="00C327D0" w:rsidRDefault="007530ED" w:rsidP="00C327D0">
      <w:pPr>
        <w:jc w:val="both"/>
        <w:rPr>
          <w:rFonts w:ascii="Times New Roman" w:hAnsi="Times New Roman" w:cs="Times New Roman"/>
          <w:sz w:val="28"/>
        </w:rPr>
      </w:pPr>
    </w:p>
    <w:sectPr w:rsidR="007530ED" w:rsidRPr="00C327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35BCB"/>
    <w:multiLevelType w:val="hybridMultilevel"/>
    <w:tmpl w:val="663A3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758"/>
    <w:rsid w:val="00247DF7"/>
    <w:rsid w:val="002F67E4"/>
    <w:rsid w:val="00395FF8"/>
    <w:rsid w:val="0048457D"/>
    <w:rsid w:val="005703F5"/>
    <w:rsid w:val="005C2758"/>
    <w:rsid w:val="006575C7"/>
    <w:rsid w:val="007530ED"/>
    <w:rsid w:val="0075671C"/>
    <w:rsid w:val="00C327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5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457D"/>
    <w:pPr>
      <w:ind w:left="720"/>
      <w:contextualSpacing/>
    </w:pPr>
  </w:style>
  <w:style w:type="table" w:styleId="a4">
    <w:name w:val="Table Grid"/>
    <w:basedOn w:val="a1"/>
    <w:uiPriority w:val="59"/>
    <w:rsid w:val="007567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5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457D"/>
    <w:pPr>
      <w:ind w:left="720"/>
      <w:contextualSpacing/>
    </w:pPr>
  </w:style>
  <w:style w:type="table" w:styleId="a4">
    <w:name w:val="Table Grid"/>
    <w:basedOn w:val="a1"/>
    <w:uiPriority w:val="59"/>
    <w:rsid w:val="007567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171</Words>
  <Characters>976</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5</cp:revision>
  <dcterms:created xsi:type="dcterms:W3CDTF">2019-01-05T10:37:00Z</dcterms:created>
  <dcterms:modified xsi:type="dcterms:W3CDTF">2019-01-05T11:26:00Z</dcterms:modified>
</cp:coreProperties>
</file>